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040EE" w:rsidRDefault="002413BE">
      <w:pPr>
        <w:jc w:val="right"/>
      </w:pPr>
      <w:r>
        <w:rPr>
          <w:noProof/>
          <w:lang w:eastAsia="ru-RU"/>
        </w:rPr>
        <w:drawing>
          <wp:anchor distT="0" distB="0" distL="114300" distR="114300" simplePos="0" relativeHeight="251656192" behindDoc="0" locked="0" layoutInCell="0" allowOverlap="1">
            <wp:simplePos x="0" y="0"/>
            <wp:positionH relativeFrom="column">
              <wp:posOffset>2776855</wp:posOffset>
            </wp:positionH>
            <wp:positionV relativeFrom="paragraph">
              <wp:posOffset>224790</wp:posOffset>
            </wp:positionV>
            <wp:extent cx="565150" cy="705485"/>
            <wp:effectExtent l="0" t="0" r="0" b="0"/>
            <wp:wrapSquare wrapText="bothSides"/>
            <wp:docPr id="1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5150" cy="70548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0040EE" w:rsidRDefault="000040EE">
      <w:pPr>
        <w:jc w:val="right"/>
      </w:pPr>
    </w:p>
    <w:p w:rsidR="000040EE" w:rsidRDefault="000040EE">
      <w:pPr>
        <w:jc w:val="right"/>
      </w:pPr>
    </w:p>
    <w:p w:rsidR="000040EE" w:rsidRDefault="000040EE">
      <w:pPr>
        <w:jc w:val="right"/>
      </w:pPr>
    </w:p>
    <w:tbl>
      <w:tblPr>
        <w:tblW w:w="9072" w:type="dxa"/>
        <w:tblInd w:w="109" w:type="dxa"/>
        <w:tblLayout w:type="fixed"/>
        <w:tblLook w:val="0000"/>
      </w:tblPr>
      <w:tblGrid>
        <w:gridCol w:w="4252"/>
        <w:gridCol w:w="993"/>
        <w:gridCol w:w="3827"/>
      </w:tblGrid>
      <w:tr w:rsidR="000040EE">
        <w:trPr>
          <w:trHeight w:val="761"/>
        </w:trPr>
        <w:tc>
          <w:tcPr>
            <w:tcW w:w="4252" w:type="dxa"/>
          </w:tcPr>
          <w:p w:rsidR="000040EE" w:rsidRDefault="002413BE">
            <w:pPr>
              <w:pStyle w:val="41"/>
              <w:tabs>
                <w:tab w:val="left" w:pos="9000"/>
              </w:tabs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РЕСПУБЛИКА АЛТАЙ</w:t>
            </w:r>
          </w:p>
          <w:p w:rsidR="000040EE" w:rsidRDefault="002413BE">
            <w:pPr>
              <w:pStyle w:val="81"/>
              <w:tabs>
                <w:tab w:val="left" w:pos="9000"/>
              </w:tabs>
              <w:rPr>
                <w:bCs/>
                <w:szCs w:val="24"/>
              </w:rPr>
            </w:pPr>
            <w:r>
              <w:rPr>
                <w:bCs/>
                <w:szCs w:val="24"/>
              </w:rPr>
              <w:t>АДМИНИСТРАЦИЯ</w:t>
            </w:r>
          </w:p>
          <w:p w:rsidR="000040EE" w:rsidRDefault="002413BE">
            <w:pPr>
              <w:pStyle w:val="81"/>
              <w:tabs>
                <w:tab w:val="left" w:pos="9000"/>
              </w:tabs>
              <w:rPr>
                <w:bCs/>
                <w:szCs w:val="24"/>
              </w:rPr>
            </w:pPr>
            <w:r>
              <w:rPr>
                <w:bCs/>
                <w:szCs w:val="24"/>
              </w:rPr>
              <w:t>ЧЕМАЛЬСКОГО РАЙОНА</w:t>
            </w:r>
          </w:p>
        </w:tc>
        <w:tc>
          <w:tcPr>
            <w:tcW w:w="993" w:type="dxa"/>
          </w:tcPr>
          <w:p w:rsidR="000040EE" w:rsidRDefault="000040EE">
            <w:pPr>
              <w:ind w:firstLine="709"/>
              <w:rPr>
                <w:b/>
                <w:bCs/>
              </w:rPr>
            </w:pPr>
          </w:p>
        </w:tc>
        <w:tc>
          <w:tcPr>
            <w:tcW w:w="3827" w:type="dxa"/>
          </w:tcPr>
          <w:p w:rsidR="000040EE" w:rsidRDefault="002413BE">
            <w:pPr>
              <w:pStyle w:val="41"/>
              <w:tabs>
                <w:tab w:val="left" w:pos="9000"/>
              </w:tabs>
              <w:ind w:firstLine="709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АЛТАЙ РЕСПУБЛИКА</w:t>
            </w:r>
          </w:p>
          <w:p w:rsidR="000040EE" w:rsidRDefault="002413BE">
            <w:pPr>
              <w:tabs>
                <w:tab w:val="left" w:pos="9000"/>
              </w:tabs>
              <w:spacing w:after="0" w:line="240" w:lineRule="auto"/>
              <w:ind w:firstLine="709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ЧАМАЛ АЙМАКТЫ</w:t>
            </w:r>
            <w:r>
              <w:rPr>
                <w:rFonts w:ascii="Times New Roman" w:hAnsi="Times New Roman" w:cs="Times New Roman"/>
                <w:b/>
                <w:bCs/>
                <w:spacing w:val="-80"/>
                <w:sz w:val="24"/>
                <w:szCs w:val="24"/>
              </w:rPr>
              <w:t>НГ</w:t>
            </w:r>
          </w:p>
          <w:p w:rsidR="000040EE" w:rsidRDefault="002413BE">
            <w:pPr>
              <w:pStyle w:val="81"/>
              <w:tabs>
                <w:tab w:val="left" w:pos="9000"/>
              </w:tabs>
              <w:ind w:firstLine="709"/>
              <w:rPr>
                <w:bCs/>
                <w:szCs w:val="24"/>
              </w:rPr>
            </w:pPr>
            <w:r>
              <w:rPr>
                <w:bCs/>
                <w:szCs w:val="24"/>
              </w:rPr>
              <w:t>АДМИНИСТРАЦИЯЗЫ</w:t>
            </w:r>
          </w:p>
        </w:tc>
      </w:tr>
    </w:tbl>
    <w:p w:rsidR="000040EE" w:rsidRDefault="008615E7">
      <w:pPr>
        <w:spacing w:after="0" w:line="240" w:lineRule="auto"/>
      </w:pPr>
      <w:r>
        <w:pict>
          <v:line id="Прямая соединительная линия 4" o:spid="_x0000_s1027" style="position:absolute;z-index:251658240;mso-position-horizontal-relative:page;mso-position-vertical-relative:text" from="86.95pt,9.05pt" to="538.85pt,9.05pt" o:allowincell="f" strokeweight=".51mm">
            <v:fill o:detectmouseclick="t"/>
            <v:stroke joinstyle="miter"/>
            <w10:wrap anchorx="page"/>
          </v:line>
        </w:pict>
      </w:r>
    </w:p>
    <w:p w:rsidR="000040EE" w:rsidRDefault="002413BE">
      <w:pPr>
        <w:spacing w:after="0" w:line="240" w:lineRule="auto"/>
        <w:rPr>
          <w:rFonts w:ascii="Times New Roman" w:hAnsi="Times New Roman" w:cs="Times New Roman"/>
          <w:b/>
          <w:bCs/>
          <w:sz w:val="32"/>
          <w:szCs w:val="32"/>
        </w:rPr>
      </w:pPr>
      <w:r>
        <w:rPr>
          <w:rFonts w:ascii="Times New Roman" w:hAnsi="Times New Roman" w:cs="Times New Roman"/>
          <w:b/>
          <w:bCs/>
          <w:sz w:val="32"/>
          <w:szCs w:val="32"/>
        </w:rPr>
        <w:t>ПОСТАНОВЛЕНИЕ                                                    JÖП</w:t>
      </w:r>
    </w:p>
    <w:p w:rsidR="000040EE" w:rsidRDefault="000040EE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0040EE" w:rsidRDefault="000040E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040EE" w:rsidRDefault="00535B0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 «</w:t>
      </w:r>
      <w:r w:rsidRPr="00535B0C">
        <w:rPr>
          <w:rFonts w:ascii="Times New Roman" w:hAnsi="Times New Roman" w:cs="Times New Roman"/>
          <w:sz w:val="28"/>
          <w:szCs w:val="28"/>
        </w:rPr>
        <w:t>25</w:t>
      </w:r>
      <w:r w:rsidR="005E2102">
        <w:rPr>
          <w:rFonts w:ascii="Times New Roman" w:hAnsi="Times New Roman" w:cs="Times New Roman"/>
          <w:sz w:val="28"/>
          <w:szCs w:val="28"/>
        </w:rPr>
        <w:t xml:space="preserve">» </w:t>
      </w:r>
      <w:r>
        <w:rPr>
          <w:rFonts w:ascii="Times New Roman" w:hAnsi="Times New Roman" w:cs="Times New Roman"/>
          <w:sz w:val="28"/>
          <w:szCs w:val="28"/>
        </w:rPr>
        <w:t xml:space="preserve">ноября </w:t>
      </w:r>
      <w:r w:rsidR="005E2102">
        <w:rPr>
          <w:rFonts w:ascii="Times New Roman" w:hAnsi="Times New Roman" w:cs="Times New Roman"/>
          <w:sz w:val="28"/>
          <w:szCs w:val="28"/>
        </w:rPr>
        <w:t>2024</w:t>
      </w:r>
      <w:r>
        <w:rPr>
          <w:rFonts w:ascii="Times New Roman" w:hAnsi="Times New Roman" w:cs="Times New Roman"/>
          <w:sz w:val="28"/>
          <w:szCs w:val="28"/>
        </w:rPr>
        <w:t xml:space="preserve"> г. № 92</w:t>
      </w:r>
    </w:p>
    <w:p w:rsidR="000040EE" w:rsidRDefault="000040EE">
      <w:pPr>
        <w:spacing w:after="0" w:line="240" w:lineRule="auto"/>
        <w:ind w:left="252"/>
        <w:jc w:val="center"/>
        <w:rPr>
          <w:rFonts w:ascii="Times New Roman" w:hAnsi="Times New Roman" w:cs="Times New Roman"/>
          <w:sz w:val="28"/>
          <w:szCs w:val="28"/>
        </w:rPr>
      </w:pPr>
    </w:p>
    <w:p w:rsidR="000040EE" w:rsidRDefault="002413BE">
      <w:pPr>
        <w:spacing w:after="0" w:line="240" w:lineRule="auto"/>
        <w:ind w:left="252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с. Чемал</w:t>
      </w:r>
    </w:p>
    <w:p w:rsidR="000040EE" w:rsidRDefault="000040EE">
      <w:pPr>
        <w:spacing w:after="0" w:line="240" w:lineRule="auto"/>
        <w:ind w:left="252"/>
        <w:jc w:val="center"/>
        <w:rPr>
          <w:rFonts w:ascii="Times New Roman" w:hAnsi="Times New Roman" w:cs="Times New Roman"/>
          <w:sz w:val="28"/>
          <w:szCs w:val="28"/>
        </w:rPr>
      </w:pPr>
    </w:p>
    <w:p w:rsidR="000040EE" w:rsidRDefault="000040EE">
      <w:pPr>
        <w:spacing w:after="0" w:line="240" w:lineRule="auto"/>
        <w:ind w:left="252"/>
        <w:jc w:val="center"/>
        <w:rPr>
          <w:rFonts w:ascii="Times New Roman" w:hAnsi="Times New Roman" w:cs="Times New Roman"/>
          <w:sz w:val="28"/>
          <w:szCs w:val="28"/>
        </w:rPr>
      </w:pPr>
    </w:p>
    <w:p w:rsidR="00CC1046" w:rsidRPr="00CC1046" w:rsidRDefault="00CC1046" w:rsidP="00CC1046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C1046">
        <w:rPr>
          <w:rFonts w:ascii="Times New Roman" w:hAnsi="Times New Roman" w:cs="Times New Roman"/>
          <w:b/>
          <w:sz w:val="28"/>
          <w:szCs w:val="28"/>
        </w:rPr>
        <w:t>О внесении изменений в Положение о порядке организации горячего питания обучающихся в общеобразовательных учреждениях муниципального образования</w:t>
      </w:r>
      <w:r w:rsidR="00DE4208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CC1046">
        <w:rPr>
          <w:rFonts w:ascii="Times New Roman" w:hAnsi="Times New Roman" w:cs="Times New Roman"/>
          <w:b/>
          <w:sz w:val="28"/>
          <w:szCs w:val="28"/>
        </w:rPr>
        <w:t>«Чемальский район»</w:t>
      </w:r>
      <w:r w:rsidR="00DE4208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CC1046">
        <w:rPr>
          <w:rFonts w:ascii="Times New Roman" w:hAnsi="Times New Roman" w:cs="Times New Roman"/>
          <w:b/>
          <w:sz w:val="28"/>
          <w:szCs w:val="28"/>
        </w:rPr>
        <w:t>утве</w:t>
      </w:r>
      <w:r w:rsidR="00227F79">
        <w:rPr>
          <w:rFonts w:ascii="Times New Roman" w:hAnsi="Times New Roman" w:cs="Times New Roman"/>
          <w:b/>
          <w:sz w:val="28"/>
          <w:szCs w:val="28"/>
        </w:rPr>
        <w:t>ржденное</w:t>
      </w:r>
      <w:r w:rsidRPr="00CC1046">
        <w:rPr>
          <w:rFonts w:ascii="Times New Roman" w:hAnsi="Times New Roman" w:cs="Times New Roman"/>
          <w:b/>
          <w:sz w:val="28"/>
          <w:szCs w:val="28"/>
        </w:rPr>
        <w:t xml:space="preserve"> постановлением администрации Чемальского района от </w:t>
      </w:r>
      <w:r w:rsidR="00227F79">
        <w:rPr>
          <w:rFonts w:ascii="Times New Roman" w:hAnsi="Times New Roman" w:cs="Times New Roman"/>
          <w:b/>
          <w:sz w:val="28"/>
          <w:szCs w:val="28"/>
        </w:rPr>
        <w:t>30</w:t>
      </w:r>
      <w:r w:rsidRPr="00CC1046">
        <w:rPr>
          <w:rFonts w:ascii="Times New Roman" w:hAnsi="Times New Roman" w:cs="Times New Roman"/>
          <w:b/>
          <w:sz w:val="28"/>
          <w:szCs w:val="28"/>
        </w:rPr>
        <w:t>.</w:t>
      </w:r>
      <w:r w:rsidR="00227F79">
        <w:rPr>
          <w:rFonts w:ascii="Times New Roman" w:hAnsi="Times New Roman" w:cs="Times New Roman"/>
          <w:b/>
          <w:sz w:val="28"/>
          <w:szCs w:val="28"/>
        </w:rPr>
        <w:t>12</w:t>
      </w:r>
      <w:r w:rsidRPr="00CC1046">
        <w:rPr>
          <w:rFonts w:ascii="Times New Roman" w:hAnsi="Times New Roman" w:cs="Times New Roman"/>
          <w:b/>
          <w:sz w:val="28"/>
          <w:szCs w:val="28"/>
        </w:rPr>
        <w:t>.202</w:t>
      </w:r>
      <w:r w:rsidR="00227F79">
        <w:rPr>
          <w:rFonts w:ascii="Times New Roman" w:hAnsi="Times New Roman" w:cs="Times New Roman"/>
          <w:b/>
          <w:sz w:val="28"/>
          <w:szCs w:val="28"/>
        </w:rPr>
        <w:t>0</w:t>
      </w:r>
      <w:r w:rsidRPr="00CC1046">
        <w:rPr>
          <w:rFonts w:ascii="Times New Roman" w:hAnsi="Times New Roman" w:cs="Times New Roman"/>
          <w:b/>
          <w:sz w:val="28"/>
          <w:szCs w:val="28"/>
        </w:rPr>
        <w:t xml:space="preserve"> №</w:t>
      </w:r>
      <w:r w:rsidR="00227F79">
        <w:rPr>
          <w:rFonts w:ascii="Times New Roman" w:hAnsi="Times New Roman" w:cs="Times New Roman"/>
          <w:b/>
          <w:sz w:val="28"/>
          <w:szCs w:val="28"/>
        </w:rPr>
        <w:t>204</w:t>
      </w:r>
    </w:p>
    <w:p w:rsidR="002413BE" w:rsidRPr="00C97C8B" w:rsidRDefault="002413BE" w:rsidP="002413BE">
      <w:pPr>
        <w:spacing w:after="0" w:line="240" w:lineRule="auto"/>
        <w:ind w:left="252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413BE" w:rsidRPr="00227F79" w:rsidRDefault="00C32872" w:rsidP="002413BE">
      <w:pPr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</w:t>
      </w:r>
      <w:r w:rsidR="0069653B" w:rsidRPr="00C97C8B">
        <w:rPr>
          <w:rFonts w:ascii="Times New Roman" w:hAnsi="Times New Roman" w:cs="Times New Roman"/>
          <w:sz w:val="28"/>
          <w:szCs w:val="28"/>
        </w:rPr>
        <w:t xml:space="preserve">В соответствии со </w:t>
      </w:r>
      <w:r w:rsidR="0069653B">
        <w:rPr>
          <w:rFonts w:ascii="Times New Roman" w:hAnsi="Times New Roman" w:cs="Times New Roman"/>
          <w:sz w:val="28"/>
          <w:szCs w:val="28"/>
        </w:rPr>
        <w:t>статьей 37</w:t>
      </w:r>
      <w:r w:rsidR="0069653B" w:rsidRPr="00C97C8B">
        <w:rPr>
          <w:rFonts w:ascii="Times New Roman" w:hAnsi="Times New Roman" w:cs="Times New Roman"/>
          <w:sz w:val="28"/>
          <w:szCs w:val="28"/>
        </w:rPr>
        <w:t xml:space="preserve"> Федерального закона от 29 декабря 2012 года № 273-ФЗ «Об образовании в Российской Федерации», Указом Главы Республики Алтай, Председателя Правительства Республики Алтай от 26 сентября 2022 года № 247-у </w:t>
      </w:r>
      <w:r>
        <w:rPr>
          <w:rFonts w:ascii="Times New Roman" w:hAnsi="Times New Roman" w:cs="Times New Roman"/>
          <w:sz w:val="28"/>
          <w:szCs w:val="28"/>
        </w:rPr>
        <w:t xml:space="preserve">администрация </w:t>
      </w:r>
      <w:proofErr w:type="spellStart"/>
      <w:r>
        <w:rPr>
          <w:rFonts w:ascii="Times New Roman" w:hAnsi="Times New Roman" w:cs="Times New Roman"/>
          <w:sz w:val="28"/>
          <w:szCs w:val="28"/>
        </w:rPr>
        <w:t>Чемальского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района </w:t>
      </w:r>
      <w:r w:rsidR="002413BE" w:rsidRPr="00227F79">
        <w:rPr>
          <w:rFonts w:ascii="Times New Roman" w:hAnsi="Times New Roman" w:cs="Times New Roman"/>
          <w:b/>
          <w:bCs/>
          <w:sz w:val="28"/>
          <w:szCs w:val="28"/>
        </w:rPr>
        <w:t>постановляет:</w:t>
      </w:r>
    </w:p>
    <w:p w:rsidR="00227F79" w:rsidRDefault="003D0A31" w:rsidP="005E2102">
      <w:pPr>
        <w:spacing w:after="0"/>
        <w:jc w:val="both"/>
        <w:rPr>
          <w:rStyle w:val="fontstyle01"/>
          <w:rFonts w:ascii="Times New Roman" w:hAnsi="Times New Roman"/>
          <w:sz w:val="28"/>
          <w:szCs w:val="28"/>
        </w:rPr>
      </w:pPr>
      <w:r w:rsidRPr="00227F79">
        <w:rPr>
          <w:rFonts w:ascii="Times New Roman" w:hAnsi="Times New Roman" w:cs="Times New Roman"/>
          <w:bCs/>
          <w:sz w:val="28"/>
          <w:szCs w:val="28"/>
        </w:rPr>
        <w:t xml:space="preserve">      </w:t>
      </w:r>
      <w:r w:rsidR="002413BE" w:rsidRPr="00227F79">
        <w:rPr>
          <w:rFonts w:ascii="Times New Roman" w:hAnsi="Times New Roman" w:cs="Times New Roman"/>
          <w:bCs/>
          <w:sz w:val="28"/>
          <w:szCs w:val="28"/>
        </w:rPr>
        <w:t>1.</w:t>
      </w:r>
      <w:r w:rsidR="00C32872">
        <w:rPr>
          <w:rFonts w:ascii="Times New Roman" w:hAnsi="Times New Roman" w:cs="Times New Roman"/>
          <w:color w:val="000000"/>
          <w:sz w:val="28"/>
          <w:szCs w:val="28"/>
        </w:rPr>
        <w:t xml:space="preserve">Пункт 2.1. </w:t>
      </w:r>
      <w:r w:rsidR="00227F79" w:rsidRPr="00227F79">
        <w:rPr>
          <w:rFonts w:ascii="Times New Roman" w:hAnsi="Times New Roman" w:cs="Times New Roman"/>
          <w:sz w:val="28"/>
          <w:szCs w:val="28"/>
        </w:rPr>
        <w:t>Положени</w:t>
      </w:r>
      <w:r w:rsidR="00C32872">
        <w:rPr>
          <w:rFonts w:ascii="Times New Roman" w:hAnsi="Times New Roman" w:cs="Times New Roman"/>
          <w:sz w:val="28"/>
          <w:szCs w:val="28"/>
        </w:rPr>
        <w:t>я</w:t>
      </w:r>
      <w:r w:rsidR="00227F79" w:rsidRPr="00227F79">
        <w:rPr>
          <w:rFonts w:ascii="Times New Roman" w:hAnsi="Times New Roman" w:cs="Times New Roman"/>
          <w:sz w:val="28"/>
          <w:szCs w:val="28"/>
        </w:rPr>
        <w:t xml:space="preserve"> о порядке организации горячего питания обучающихся в общеобразовательных учреждениях муниципального образования</w:t>
      </w:r>
      <w:r w:rsidR="0069653B">
        <w:rPr>
          <w:rFonts w:ascii="Times New Roman" w:hAnsi="Times New Roman" w:cs="Times New Roman"/>
          <w:sz w:val="28"/>
          <w:szCs w:val="28"/>
        </w:rPr>
        <w:t xml:space="preserve"> </w:t>
      </w:r>
      <w:r w:rsidR="00227F79" w:rsidRPr="00227F79">
        <w:rPr>
          <w:rFonts w:ascii="Times New Roman" w:hAnsi="Times New Roman" w:cs="Times New Roman"/>
          <w:sz w:val="28"/>
          <w:szCs w:val="28"/>
        </w:rPr>
        <w:t>«Чемальский район»</w:t>
      </w:r>
      <w:r w:rsidR="00227F79" w:rsidRPr="00227F79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227F79" w:rsidRPr="00227F79">
        <w:rPr>
          <w:rFonts w:ascii="Times New Roman" w:hAnsi="Times New Roman" w:cs="Times New Roman"/>
          <w:sz w:val="28"/>
          <w:szCs w:val="28"/>
        </w:rPr>
        <w:t>утве</w:t>
      </w:r>
      <w:r w:rsidR="00227F79">
        <w:rPr>
          <w:rFonts w:ascii="Times New Roman" w:hAnsi="Times New Roman" w:cs="Times New Roman"/>
          <w:sz w:val="28"/>
          <w:szCs w:val="28"/>
        </w:rPr>
        <w:t>ржденное</w:t>
      </w:r>
      <w:r w:rsidR="00227F79" w:rsidRPr="00227F79">
        <w:rPr>
          <w:rFonts w:ascii="Times New Roman" w:hAnsi="Times New Roman" w:cs="Times New Roman"/>
          <w:sz w:val="28"/>
          <w:szCs w:val="28"/>
        </w:rPr>
        <w:t xml:space="preserve"> постановлением администрации Чемальского района от 30.12.2020 №204</w:t>
      </w:r>
      <w:r w:rsidR="005E2102">
        <w:rPr>
          <w:rFonts w:ascii="Times New Roman" w:hAnsi="Times New Roman" w:cs="Times New Roman"/>
          <w:sz w:val="28"/>
          <w:szCs w:val="28"/>
        </w:rPr>
        <w:t xml:space="preserve"> (</w:t>
      </w:r>
      <w:r w:rsidR="00C32872">
        <w:rPr>
          <w:rFonts w:ascii="Times New Roman" w:hAnsi="Times New Roman" w:cs="Times New Roman"/>
          <w:sz w:val="28"/>
          <w:szCs w:val="28"/>
        </w:rPr>
        <w:t xml:space="preserve">в редакции постановления №71 от 27 августа 2024 г.) </w:t>
      </w:r>
      <w:r w:rsidR="00227F79">
        <w:rPr>
          <w:rStyle w:val="fontstyle01"/>
          <w:rFonts w:ascii="Times New Roman" w:hAnsi="Times New Roman"/>
          <w:sz w:val="28"/>
          <w:szCs w:val="28"/>
        </w:rPr>
        <w:t>дополнить абзацем следующего содержания:</w:t>
      </w:r>
    </w:p>
    <w:p w:rsidR="00C32872" w:rsidRPr="00001C17" w:rsidRDefault="00C32872" w:rsidP="005E2102">
      <w:pPr>
        <w:suppressAutoHyphens w:val="0"/>
        <w:autoSpaceDE w:val="0"/>
        <w:autoSpaceDN w:val="0"/>
        <w:adjustRightInd w:val="0"/>
        <w:spacing w:after="0" w:line="240" w:lineRule="auto"/>
        <w:ind w:right="-1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001C17">
        <w:rPr>
          <w:rStyle w:val="fontstyle01"/>
          <w:rFonts w:ascii="Times New Roman" w:hAnsi="Times New Roman" w:cs="Times New Roman"/>
          <w:bCs/>
          <w:sz w:val="28"/>
          <w:szCs w:val="28"/>
        </w:rPr>
        <w:t xml:space="preserve">   «М</w:t>
      </w:r>
      <w:r w:rsidRPr="00001C17">
        <w:rPr>
          <w:rFonts w:ascii="Times New Roman" w:hAnsi="Times New Roman" w:cs="Times New Roman"/>
          <w:sz w:val="28"/>
          <w:szCs w:val="28"/>
        </w:rPr>
        <w:t>униципальн</w:t>
      </w:r>
      <w:r w:rsidRPr="00001C17">
        <w:rPr>
          <w:rFonts w:ascii="Times New Roman" w:hAnsi="Times New Roman" w:cs="Times New Roman"/>
          <w:bCs/>
          <w:sz w:val="28"/>
          <w:szCs w:val="28"/>
        </w:rPr>
        <w:t>ую</w:t>
      </w:r>
      <w:r w:rsidRPr="00001C17">
        <w:rPr>
          <w:rFonts w:ascii="Times New Roman" w:hAnsi="Times New Roman" w:cs="Times New Roman"/>
          <w:sz w:val="28"/>
          <w:szCs w:val="28"/>
        </w:rPr>
        <w:t xml:space="preserve"> услуг</w:t>
      </w:r>
      <w:r w:rsidRPr="00001C17">
        <w:rPr>
          <w:rFonts w:ascii="Times New Roman" w:hAnsi="Times New Roman" w:cs="Times New Roman"/>
          <w:bCs/>
          <w:sz w:val="28"/>
          <w:szCs w:val="28"/>
        </w:rPr>
        <w:t>у</w:t>
      </w:r>
      <w:r w:rsidR="005E2102">
        <w:rPr>
          <w:rFonts w:ascii="Times New Roman" w:hAnsi="Times New Roman" w:cs="Times New Roman"/>
          <w:sz w:val="28"/>
          <w:szCs w:val="28"/>
        </w:rPr>
        <w:t xml:space="preserve"> </w:t>
      </w:r>
      <w:r w:rsidRPr="001418F5">
        <w:rPr>
          <w:rFonts w:ascii="Times New Roman" w:hAnsi="Times New Roman" w:cs="Times New Roman"/>
          <w:sz w:val="28"/>
          <w:szCs w:val="28"/>
        </w:rPr>
        <w:t>«Бесплатное одноразовое горячее питание (обед) детям отдельных категорий граждан, обучающимся в 5-11 классах в образов</w:t>
      </w:r>
      <w:r w:rsidRPr="001418F5">
        <w:rPr>
          <w:rFonts w:ascii="Times New Roman" w:hAnsi="Times New Roman" w:cs="Times New Roman"/>
          <w:sz w:val="28"/>
          <w:szCs w:val="28"/>
        </w:rPr>
        <w:t>а</w:t>
      </w:r>
      <w:r w:rsidRPr="001418F5">
        <w:rPr>
          <w:rFonts w:ascii="Times New Roman" w:hAnsi="Times New Roman" w:cs="Times New Roman"/>
          <w:sz w:val="28"/>
          <w:szCs w:val="28"/>
        </w:rPr>
        <w:t>тельны</w:t>
      </w:r>
      <w:r>
        <w:rPr>
          <w:rFonts w:ascii="Times New Roman" w:hAnsi="Times New Roman" w:cs="Times New Roman"/>
          <w:sz w:val="28"/>
          <w:szCs w:val="28"/>
        </w:rPr>
        <w:t xml:space="preserve">х организациях </w:t>
      </w:r>
      <w:proofErr w:type="spellStart"/>
      <w:r>
        <w:rPr>
          <w:rFonts w:ascii="Times New Roman" w:hAnsi="Times New Roman" w:cs="Times New Roman"/>
          <w:sz w:val="28"/>
          <w:szCs w:val="28"/>
        </w:rPr>
        <w:t>Чемальского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района» </w:t>
      </w:r>
      <w:r w:rsidRPr="00001C17">
        <w:rPr>
          <w:rFonts w:ascii="Times New Roman" w:hAnsi="Times New Roman" w:cs="Times New Roman"/>
          <w:bCs/>
          <w:sz w:val="28"/>
          <w:szCs w:val="28"/>
        </w:rPr>
        <w:t xml:space="preserve">можно получить в </w:t>
      </w:r>
      <w:r w:rsidRPr="00001C17">
        <w:rPr>
          <w:rFonts w:ascii="Times New Roman" w:hAnsi="Times New Roman" w:cs="Times New Roman"/>
          <w:sz w:val="28"/>
          <w:szCs w:val="28"/>
        </w:rPr>
        <w:t xml:space="preserve"> АУ РА «МФЦ»</w:t>
      </w:r>
      <w:r w:rsidRPr="00001C17">
        <w:rPr>
          <w:rFonts w:ascii="Times New Roman" w:hAnsi="Times New Roman" w:cs="Times New Roman"/>
          <w:kern w:val="0"/>
          <w:sz w:val="28"/>
          <w:szCs w:val="28"/>
        </w:rPr>
        <w:t xml:space="preserve"> в соответствии </w:t>
      </w:r>
      <w:r>
        <w:rPr>
          <w:rFonts w:ascii="Times New Roman" w:hAnsi="Times New Roman" w:cs="Times New Roman"/>
          <w:kern w:val="0"/>
          <w:sz w:val="28"/>
          <w:szCs w:val="28"/>
        </w:rPr>
        <w:t xml:space="preserve">с </w:t>
      </w:r>
      <w:r w:rsidRPr="00001C17">
        <w:rPr>
          <w:rFonts w:ascii="Times New Roman" w:hAnsi="Times New Roman" w:cs="Times New Roman"/>
          <w:kern w:val="0"/>
          <w:sz w:val="28"/>
          <w:szCs w:val="28"/>
        </w:rPr>
        <w:t>соглашениями, заключенными между мног</w:t>
      </w:r>
      <w:r>
        <w:rPr>
          <w:rFonts w:ascii="Times New Roman" w:hAnsi="Times New Roman" w:cs="Times New Roman"/>
          <w:kern w:val="0"/>
          <w:sz w:val="28"/>
          <w:szCs w:val="28"/>
        </w:rPr>
        <w:t>офункциональным центром и органа</w:t>
      </w:r>
      <w:r w:rsidRPr="00001C17">
        <w:rPr>
          <w:rFonts w:ascii="Times New Roman" w:hAnsi="Times New Roman" w:cs="Times New Roman"/>
          <w:kern w:val="0"/>
          <w:sz w:val="28"/>
          <w:szCs w:val="28"/>
        </w:rPr>
        <w:t>ми, предоставляющими муниципальные услуги</w:t>
      </w:r>
      <w:r>
        <w:rPr>
          <w:rFonts w:ascii="Times New Roman" w:hAnsi="Times New Roman" w:cs="Times New Roman"/>
          <w:kern w:val="0"/>
          <w:sz w:val="28"/>
          <w:szCs w:val="28"/>
        </w:rPr>
        <w:t xml:space="preserve">, а также в </w:t>
      </w:r>
      <w:r w:rsidRPr="00001C17">
        <w:rPr>
          <w:rFonts w:ascii="Times New Roman" w:hAnsi="Times New Roman" w:cs="Times New Roman"/>
          <w:sz w:val="28"/>
          <w:szCs w:val="28"/>
        </w:rPr>
        <w:t xml:space="preserve"> электронной форме с использованием</w:t>
      </w:r>
      <w:r w:rsidRPr="00075FF1">
        <w:rPr>
          <w:rFonts w:ascii="Times New Roman" w:hAnsi="Times New Roman" w:cs="Times New Roman"/>
          <w:kern w:val="0"/>
          <w:sz w:val="28"/>
          <w:szCs w:val="28"/>
        </w:rPr>
        <w:t xml:space="preserve"> </w:t>
      </w:r>
      <w:r>
        <w:rPr>
          <w:rFonts w:ascii="Times New Roman" w:hAnsi="Times New Roman" w:cs="Times New Roman"/>
          <w:kern w:val="0"/>
          <w:sz w:val="28"/>
          <w:szCs w:val="28"/>
        </w:rPr>
        <w:t>единого портала государственных и м</w:t>
      </w:r>
      <w:r>
        <w:rPr>
          <w:rFonts w:ascii="Times New Roman" w:hAnsi="Times New Roman" w:cs="Times New Roman"/>
          <w:kern w:val="0"/>
          <w:sz w:val="28"/>
          <w:szCs w:val="28"/>
        </w:rPr>
        <w:t>у</w:t>
      </w:r>
      <w:r>
        <w:rPr>
          <w:rFonts w:ascii="Times New Roman" w:hAnsi="Times New Roman" w:cs="Times New Roman"/>
          <w:kern w:val="0"/>
          <w:sz w:val="28"/>
          <w:szCs w:val="28"/>
        </w:rPr>
        <w:t>ниципальных услуг ( начиная с 1 марта 2025 года)</w:t>
      </w:r>
      <w:r w:rsidRPr="00001C1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 порядке, установленном с административным регламентом.</w:t>
      </w:r>
    </w:p>
    <w:p w:rsidR="00C32872" w:rsidRPr="00762BB1" w:rsidRDefault="00C32872" w:rsidP="00C32872">
      <w:pPr>
        <w:pStyle w:val="a9"/>
        <w:spacing w:after="0"/>
        <w:ind w:left="0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2. </w:t>
      </w:r>
      <w:r w:rsidRPr="00C97C8B">
        <w:rPr>
          <w:rFonts w:ascii="Times New Roman" w:hAnsi="Times New Roman" w:cs="Times New Roman"/>
          <w:sz w:val="28"/>
          <w:szCs w:val="28"/>
        </w:rPr>
        <w:t xml:space="preserve">Настоящее Постановление вступает с силу </w:t>
      </w:r>
      <w:r>
        <w:rPr>
          <w:rFonts w:ascii="Times New Roman" w:hAnsi="Times New Roman" w:cs="Times New Roman"/>
          <w:sz w:val="28"/>
          <w:szCs w:val="28"/>
        </w:rPr>
        <w:t xml:space="preserve">со </w:t>
      </w:r>
      <w:r w:rsidRPr="00C97C8B">
        <w:rPr>
          <w:rFonts w:ascii="Times New Roman" w:hAnsi="Times New Roman" w:cs="Times New Roman"/>
          <w:sz w:val="28"/>
          <w:szCs w:val="28"/>
        </w:rPr>
        <w:t>дня его официального опубликовани</w:t>
      </w:r>
      <w:r w:rsidRPr="005E2102">
        <w:rPr>
          <w:rFonts w:ascii="Times New Roman" w:hAnsi="Times New Roman" w:cs="Times New Roman"/>
          <w:sz w:val="28"/>
          <w:szCs w:val="28"/>
        </w:rPr>
        <w:t>я.</w:t>
      </w:r>
    </w:p>
    <w:p w:rsidR="005E2102" w:rsidRPr="00C97C8B" w:rsidRDefault="005E2102" w:rsidP="002413B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D6192" w:rsidRPr="00535B0C" w:rsidRDefault="002413BE" w:rsidP="00535B0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97C8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Глава </w:t>
      </w:r>
      <w:proofErr w:type="spellStart"/>
      <w:r w:rsidRPr="00C97C8B">
        <w:rPr>
          <w:rFonts w:ascii="Times New Roman" w:eastAsia="Times New Roman" w:hAnsi="Times New Roman" w:cs="Times New Roman"/>
          <w:sz w:val="28"/>
          <w:szCs w:val="28"/>
          <w:lang w:eastAsia="ru-RU"/>
        </w:rPr>
        <w:t>Чемальского</w:t>
      </w:r>
      <w:proofErr w:type="spellEnd"/>
      <w:r w:rsidRPr="00C97C8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района                                   </w:t>
      </w:r>
      <w:bookmarkStart w:id="0" w:name="_GoBack"/>
      <w:bookmarkEnd w:id="0"/>
      <w:r w:rsidRPr="00C97C8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А.И.</w:t>
      </w:r>
      <w:r w:rsidR="003D0A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97C8B">
        <w:rPr>
          <w:rFonts w:ascii="Times New Roman" w:eastAsia="Times New Roman" w:hAnsi="Times New Roman" w:cs="Times New Roman"/>
          <w:sz w:val="28"/>
          <w:szCs w:val="28"/>
          <w:lang w:eastAsia="ru-RU"/>
        </w:rPr>
        <w:t>Елеко</w:t>
      </w:r>
      <w:r w:rsidR="0069653B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proofErr w:type="spellEnd"/>
    </w:p>
    <w:p w:rsidR="00ED6192" w:rsidRDefault="00ED6192" w:rsidP="00535B0C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sectPr w:rsidR="00ED6192" w:rsidSect="005E2102">
      <w:pgSz w:w="11906" w:h="16838"/>
      <w:pgMar w:top="426" w:right="567" w:bottom="1134" w:left="1701" w:header="0" w:footer="0" w:gutter="0"/>
      <w:cols w:space="720"/>
      <w:formProt w:val="0"/>
      <w:docGrid w:linePitch="360" w:charSpace="819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CC"/>
    <w:family w:val="roman"/>
    <w:pitch w:val="variable"/>
    <w:sig w:usb0="00000000" w:usb1="00000000" w:usb2="00000000" w:usb3="00000000" w:csb0="00000000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MT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autoHyphenation/>
  <w:characterSpacingControl w:val="doNotCompress"/>
  <w:compat/>
  <w:rsids>
    <w:rsidRoot w:val="000040EE"/>
    <w:rsid w:val="000040EE"/>
    <w:rsid w:val="00227F79"/>
    <w:rsid w:val="002413BE"/>
    <w:rsid w:val="002B2DE6"/>
    <w:rsid w:val="0037305C"/>
    <w:rsid w:val="003B0116"/>
    <w:rsid w:val="003D0A31"/>
    <w:rsid w:val="004C53FA"/>
    <w:rsid w:val="00535B0C"/>
    <w:rsid w:val="005E2102"/>
    <w:rsid w:val="0069653B"/>
    <w:rsid w:val="006E053B"/>
    <w:rsid w:val="00825406"/>
    <w:rsid w:val="008615E7"/>
    <w:rsid w:val="00922962"/>
    <w:rsid w:val="00A03572"/>
    <w:rsid w:val="00C2758E"/>
    <w:rsid w:val="00C32872"/>
    <w:rsid w:val="00CC1046"/>
    <w:rsid w:val="00DA359D"/>
    <w:rsid w:val="00DA7546"/>
    <w:rsid w:val="00DE4208"/>
    <w:rsid w:val="00ED6192"/>
    <w:rsid w:val="00ED61C8"/>
    <w:rsid w:val="00F172B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040EE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41">
    <w:name w:val="Заголовок 41"/>
    <w:basedOn w:val="a"/>
    <w:next w:val="a"/>
    <w:link w:val="4"/>
    <w:uiPriority w:val="9"/>
    <w:qFormat/>
    <w:rsid w:val="00742821"/>
    <w:pPr>
      <w:keepNext/>
      <w:spacing w:after="0" w:line="240" w:lineRule="auto"/>
      <w:jc w:val="center"/>
      <w:textAlignment w:val="baseline"/>
      <w:outlineLvl w:val="3"/>
    </w:pPr>
    <w:rPr>
      <w:rFonts w:ascii="Times New Roman" w:eastAsia="Times New Roman" w:hAnsi="Times New Roman" w:cs="Times New Roman"/>
      <w:b/>
      <w:kern w:val="0"/>
      <w:sz w:val="28"/>
      <w:szCs w:val="20"/>
      <w:lang w:eastAsia="ru-RU"/>
    </w:rPr>
  </w:style>
  <w:style w:type="paragraph" w:customStyle="1" w:styleId="81">
    <w:name w:val="Заголовок 81"/>
    <w:basedOn w:val="a"/>
    <w:next w:val="a"/>
    <w:link w:val="8"/>
    <w:uiPriority w:val="9"/>
    <w:qFormat/>
    <w:rsid w:val="00742821"/>
    <w:pPr>
      <w:keepNext/>
      <w:spacing w:after="0" w:line="240" w:lineRule="auto"/>
      <w:jc w:val="center"/>
      <w:textAlignment w:val="baseline"/>
      <w:outlineLvl w:val="7"/>
    </w:pPr>
    <w:rPr>
      <w:rFonts w:ascii="Times New Roman" w:eastAsia="Times New Roman" w:hAnsi="Times New Roman" w:cs="Times New Roman"/>
      <w:b/>
      <w:kern w:val="0"/>
      <w:sz w:val="24"/>
      <w:szCs w:val="20"/>
      <w:lang w:eastAsia="ru-RU"/>
    </w:rPr>
  </w:style>
  <w:style w:type="character" w:customStyle="1" w:styleId="4">
    <w:name w:val="Заголовок 4 Знак"/>
    <w:basedOn w:val="a0"/>
    <w:link w:val="41"/>
    <w:uiPriority w:val="9"/>
    <w:qFormat/>
    <w:rsid w:val="00742821"/>
    <w:rPr>
      <w:rFonts w:ascii="Times New Roman" w:eastAsia="Times New Roman" w:hAnsi="Times New Roman" w:cs="Times New Roman"/>
      <w:b/>
      <w:kern w:val="0"/>
      <w:sz w:val="28"/>
      <w:szCs w:val="20"/>
      <w:lang w:eastAsia="ru-RU"/>
    </w:rPr>
  </w:style>
  <w:style w:type="character" w:customStyle="1" w:styleId="8">
    <w:name w:val="Заголовок 8 Знак"/>
    <w:basedOn w:val="a0"/>
    <w:link w:val="81"/>
    <w:uiPriority w:val="9"/>
    <w:qFormat/>
    <w:rsid w:val="00742821"/>
    <w:rPr>
      <w:rFonts w:ascii="Times New Roman" w:eastAsia="Times New Roman" w:hAnsi="Times New Roman" w:cs="Times New Roman"/>
      <w:b/>
      <w:kern w:val="0"/>
      <w:sz w:val="24"/>
      <w:szCs w:val="20"/>
      <w:lang w:eastAsia="ru-RU"/>
    </w:rPr>
  </w:style>
  <w:style w:type="character" w:styleId="a3">
    <w:name w:val="Hyperlink"/>
    <w:basedOn w:val="a0"/>
    <w:uiPriority w:val="99"/>
    <w:unhideWhenUsed/>
    <w:rsid w:val="009121DF"/>
    <w:rPr>
      <w:color w:val="0563C1" w:themeColor="hyperlink"/>
      <w:u w:val="single"/>
    </w:rPr>
  </w:style>
  <w:style w:type="character" w:customStyle="1" w:styleId="1">
    <w:name w:val="Неразрешенное упоминание1"/>
    <w:basedOn w:val="a0"/>
    <w:uiPriority w:val="99"/>
    <w:semiHidden/>
    <w:unhideWhenUsed/>
    <w:qFormat/>
    <w:rsid w:val="009121DF"/>
    <w:rPr>
      <w:color w:val="605E5C"/>
      <w:shd w:val="clear" w:color="auto" w:fill="E1DFDD"/>
    </w:rPr>
  </w:style>
  <w:style w:type="paragraph" w:customStyle="1" w:styleId="10">
    <w:name w:val="Заголовок1"/>
    <w:basedOn w:val="a"/>
    <w:next w:val="a4"/>
    <w:qFormat/>
    <w:rsid w:val="000040EE"/>
    <w:pPr>
      <w:keepNext/>
      <w:spacing w:before="240" w:after="120"/>
    </w:pPr>
    <w:rPr>
      <w:rFonts w:ascii="Liberation Sans" w:eastAsia="Microsoft YaHei" w:hAnsi="Liberation Sans" w:cs="Arial Unicode MS"/>
      <w:sz w:val="28"/>
      <w:szCs w:val="28"/>
    </w:rPr>
  </w:style>
  <w:style w:type="paragraph" w:styleId="a4">
    <w:name w:val="Body Text"/>
    <w:basedOn w:val="a"/>
    <w:rsid w:val="000040EE"/>
    <w:pPr>
      <w:spacing w:after="140" w:line="276" w:lineRule="auto"/>
    </w:pPr>
  </w:style>
  <w:style w:type="paragraph" w:styleId="a5">
    <w:name w:val="List"/>
    <w:basedOn w:val="a4"/>
    <w:rsid w:val="000040EE"/>
    <w:rPr>
      <w:rFonts w:cs="Arial Unicode MS"/>
    </w:rPr>
  </w:style>
  <w:style w:type="paragraph" w:customStyle="1" w:styleId="11">
    <w:name w:val="Название объекта1"/>
    <w:basedOn w:val="a"/>
    <w:qFormat/>
    <w:rsid w:val="000040EE"/>
    <w:pPr>
      <w:suppressLineNumbers/>
      <w:spacing w:before="120" w:after="120"/>
    </w:pPr>
    <w:rPr>
      <w:rFonts w:cs="Arial Unicode MS"/>
      <w:i/>
      <w:iCs/>
      <w:sz w:val="24"/>
      <w:szCs w:val="24"/>
    </w:rPr>
  </w:style>
  <w:style w:type="paragraph" w:styleId="a6">
    <w:name w:val="index heading"/>
    <w:basedOn w:val="a"/>
    <w:qFormat/>
    <w:rsid w:val="000040EE"/>
    <w:pPr>
      <w:suppressLineNumbers/>
    </w:pPr>
    <w:rPr>
      <w:rFonts w:cs="Arial Unicode MS"/>
    </w:rPr>
  </w:style>
  <w:style w:type="paragraph" w:styleId="a7">
    <w:name w:val="Title"/>
    <w:basedOn w:val="a"/>
    <w:next w:val="a4"/>
    <w:qFormat/>
    <w:rsid w:val="000040EE"/>
    <w:pPr>
      <w:keepNext/>
      <w:spacing w:before="240" w:after="120"/>
    </w:pPr>
    <w:rPr>
      <w:rFonts w:ascii="Liberation Sans" w:eastAsia="Microsoft YaHei" w:hAnsi="Liberation Sans" w:cs="Arial Unicode MS"/>
      <w:sz w:val="28"/>
      <w:szCs w:val="28"/>
    </w:rPr>
  </w:style>
  <w:style w:type="paragraph" w:customStyle="1" w:styleId="caption1">
    <w:name w:val="caption1"/>
    <w:basedOn w:val="a"/>
    <w:qFormat/>
    <w:rsid w:val="000040EE"/>
    <w:pPr>
      <w:suppressLineNumbers/>
      <w:spacing w:before="120" w:after="120"/>
    </w:pPr>
    <w:rPr>
      <w:rFonts w:cs="Arial Unicode MS"/>
      <w:i/>
      <w:iCs/>
      <w:sz w:val="24"/>
      <w:szCs w:val="24"/>
    </w:rPr>
  </w:style>
  <w:style w:type="paragraph" w:styleId="a8">
    <w:name w:val="No Spacing"/>
    <w:uiPriority w:val="1"/>
    <w:qFormat/>
    <w:rsid w:val="00E74C19"/>
    <w:pPr>
      <w:widowControl w:val="0"/>
    </w:pPr>
    <w:rPr>
      <w:rFonts w:ascii="Arial" w:eastAsia="Arial Unicode MS" w:hAnsi="Arial" w:cs="Times New Roman"/>
      <w:sz w:val="20"/>
      <w:szCs w:val="24"/>
      <w:lang w:eastAsia="ar-SA"/>
    </w:rPr>
  </w:style>
  <w:style w:type="paragraph" w:styleId="a9">
    <w:name w:val="List Paragraph"/>
    <w:basedOn w:val="a"/>
    <w:uiPriority w:val="34"/>
    <w:qFormat/>
    <w:rsid w:val="002413BE"/>
    <w:pPr>
      <w:suppressAutoHyphens w:val="0"/>
      <w:ind w:left="720"/>
      <w:contextualSpacing/>
    </w:pPr>
  </w:style>
  <w:style w:type="paragraph" w:styleId="aa">
    <w:name w:val="Balloon Text"/>
    <w:basedOn w:val="a"/>
    <w:link w:val="ab"/>
    <w:uiPriority w:val="99"/>
    <w:semiHidden/>
    <w:unhideWhenUsed/>
    <w:rsid w:val="00F172B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F172B0"/>
    <w:rPr>
      <w:rFonts w:ascii="Segoe UI" w:hAnsi="Segoe UI" w:cs="Segoe UI"/>
      <w:sz w:val="18"/>
      <w:szCs w:val="18"/>
    </w:rPr>
  </w:style>
  <w:style w:type="paragraph" w:customStyle="1" w:styleId="ConsPlusTitle">
    <w:name w:val="ConsPlusTitle"/>
    <w:rsid w:val="00CC1046"/>
    <w:pPr>
      <w:widowControl w:val="0"/>
      <w:suppressAutoHyphens w:val="0"/>
      <w:autoSpaceDE w:val="0"/>
      <w:autoSpaceDN w:val="0"/>
    </w:pPr>
    <w:rPr>
      <w:rFonts w:ascii="Calibri" w:eastAsia="Times New Roman" w:hAnsi="Calibri" w:cs="Calibri"/>
      <w:b/>
      <w:kern w:val="0"/>
      <w:szCs w:val="20"/>
      <w:lang w:eastAsia="ru-RU"/>
    </w:rPr>
  </w:style>
  <w:style w:type="character" w:customStyle="1" w:styleId="fontstyle01">
    <w:name w:val="fontstyle01"/>
    <w:rsid w:val="00227F79"/>
    <w:rPr>
      <w:rFonts w:ascii="ArialMT" w:hAnsi="ArialMT" w:hint="default"/>
      <w:b w:val="0"/>
      <w:bCs w:val="0"/>
      <w:i w:val="0"/>
      <w:iCs w:val="0"/>
      <w:color w:val="000000"/>
      <w:sz w:val="30"/>
      <w:szCs w:val="30"/>
    </w:rPr>
  </w:style>
  <w:style w:type="character" w:customStyle="1" w:styleId="80">
    <w:name w:val="Основной текст (8)_"/>
    <w:basedOn w:val="a0"/>
    <w:link w:val="82"/>
    <w:rsid w:val="00DE4208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paragraph" w:customStyle="1" w:styleId="82">
    <w:name w:val="Основной текст (8)"/>
    <w:basedOn w:val="a"/>
    <w:link w:val="80"/>
    <w:rsid w:val="00DE4208"/>
    <w:pPr>
      <w:widowControl w:val="0"/>
      <w:shd w:val="clear" w:color="auto" w:fill="FFFFFF"/>
      <w:suppressAutoHyphens w:val="0"/>
      <w:spacing w:after="0" w:line="322" w:lineRule="exact"/>
      <w:ind w:hanging="600"/>
      <w:jc w:val="center"/>
    </w:pPr>
    <w:rPr>
      <w:rFonts w:ascii="Times New Roman" w:eastAsia="Times New Roman" w:hAnsi="Times New Roman" w:cs="Times New Roman"/>
      <w:b/>
      <w:bCs/>
      <w:sz w:val="28"/>
      <w:szCs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7F50C77-B457-4300-8CF5-F379EE7B5E5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268</Words>
  <Characters>1532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1797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aksiveda@mail.ru</dc:creator>
  <cp:lastModifiedBy>User</cp:lastModifiedBy>
  <cp:revision>2</cp:revision>
  <cp:lastPrinted>2024-11-26T04:23:00Z</cp:lastPrinted>
  <dcterms:created xsi:type="dcterms:W3CDTF">2024-11-26T04:23:00Z</dcterms:created>
  <dcterms:modified xsi:type="dcterms:W3CDTF">2024-11-26T04:23:00Z</dcterms:modified>
  <dc:language>ru-RU</dc:language>
</cp:coreProperties>
</file>